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F806" w14:textId="77777777" w:rsidR="0096478E" w:rsidRPr="00FF0ABA" w:rsidRDefault="0096478E" w:rsidP="0096478E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FF0ABA">
        <w:rPr>
          <w:rFonts w:ascii="Arial" w:hAnsi="Arial" w:cs="Arial"/>
          <w:b/>
          <w:color w:val="7030A0"/>
          <w:sz w:val="36"/>
          <w:szCs w:val="36"/>
        </w:rPr>
        <w:t>Административная ответственность несовершеннолетних и их родителей.</w:t>
      </w:r>
    </w:p>
    <w:p w14:paraId="7C8EF11E" w14:textId="77777777" w:rsidR="0096478E" w:rsidRPr="0096478E" w:rsidRDefault="0096478E" w:rsidP="0096478E">
      <w:pPr>
        <w:rPr>
          <w:rFonts w:ascii="Arial" w:hAnsi="Arial" w:cs="Arial"/>
          <w:sz w:val="28"/>
          <w:szCs w:val="28"/>
        </w:rPr>
      </w:pPr>
    </w:p>
    <w:p w14:paraId="12C4FE2B" w14:textId="77777777" w:rsidR="0096478E" w:rsidRPr="0096478E" w:rsidRDefault="0096478E" w:rsidP="0096478E">
      <w:pPr>
        <w:rPr>
          <w:rFonts w:ascii="Arial" w:hAnsi="Arial" w:cs="Arial"/>
          <w:sz w:val="28"/>
          <w:szCs w:val="28"/>
        </w:rPr>
      </w:pPr>
    </w:p>
    <w:tbl>
      <w:tblPr>
        <w:tblW w:w="9912" w:type="dxa"/>
        <w:tblInd w:w="-166" w:type="dxa"/>
        <w:tblLook w:val="0000" w:firstRow="0" w:lastRow="0" w:firstColumn="0" w:lastColumn="0" w:noHBand="0" w:noVBand="0"/>
      </w:tblPr>
      <w:tblGrid>
        <w:gridCol w:w="4243"/>
        <w:gridCol w:w="1401"/>
        <w:gridCol w:w="17"/>
        <w:gridCol w:w="4251"/>
      </w:tblGrid>
      <w:tr w:rsidR="0096478E" w:rsidRPr="0096478E" w14:paraId="10457FBB" w14:textId="77777777" w:rsidTr="00FF0ABA">
        <w:trPr>
          <w:trHeight w:val="2993"/>
        </w:trPr>
        <w:tc>
          <w:tcPr>
            <w:tcW w:w="4243" w:type="dxa"/>
          </w:tcPr>
          <w:p w14:paraId="2A576B40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FF0ABA">
              <w:rPr>
                <w:rFonts w:ascii="Arial" w:hAnsi="Arial" w:cs="Arial"/>
                <w:sz w:val="26"/>
                <w:szCs w:val="26"/>
              </w:rPr>
              <w:t>Ст.2.3 КоАП РФ</w:t>
            </w:r>
          </w:p>
          <w:p w14:paraId="76BA2F7E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FF0ABA">
              <w:rPr>
                <w:rFonts w:ascii="Arial" w:hAnsi="Arial" w:cs="Arial"/>
                <w:sz w:val="26"/>
                <w:szCs w:val="26"/>
              </w:rPr>
              <w:t>Административной ответственности</w:t>
            </w:r>
          </w:p>
          <w:p w14:paraId="5FBCEC48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FF0ABA">
              <w:rPr>
                <w:rFonts w:ascii="Arial" w:hAnsi="Arial" w:cs="Arial"/>
                <w:sz w:val="26"/>
                <w:szCs w:val="26"/>
              </w:rPr>
              <w:t>Подлежит лицо, достигшее к моменту</w:t>
            </w:r>
          </w:p>
          <w:p w14:paraId="6DC17B91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FF0ABA">
              <w:rPr>
                <w:rFonts w:ascii="Arial" w:hAnsi="Arial" w:cs="Arial"/>
                <w:sz w:val="26"/>
                <w:szCs w:val="26"/>
              </w:rPr>
              <w:t>совершения административного</w:t>
            </w:r>
          </w:p>
          <w:p w14:paraId="32AE5BB8" w14:textId="77777777" w:rsidR="0096478E" w:rsidRPr="00FF0ABA" w:rsidRDefault="0096478E" w:rsidP="0096478E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FF0ABA">
              <w:rPr>
                <w:rFonts w:ascii="Arial" w:hAnsi="Arial" w:cs="Arial"/>
                <w:sz w:val="26"/>
                <w:szCs w:val="26"/>
              </w:rPr>
              <w:t xml:space="preserve">правонарушения возраста </w:t>
            </w:r>
            <w:r w:rsidRPr="00FF0ABA">
              <w:rPr>
                <w:rFonts w:ascii="Arial" w:hAnsi="Arial" w:cs="Arial"/>
                <w:b/>
                <w:sz w:val="26"/>
                <w:szCs w:val="26"/>
              </w:rPr>
              <w:t>16 лет.</w:t>
            </w:r>
          </w:p>
          <w:p w14:paraId="66016700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</w:p>
          <w:p w14:paraId="5ED95DF0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14:paraId="53F5B274" w14:textId="77777777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0" w:type="dxa"/>
          </w:tcPr>
          <w:p w14:paraId="13CBE60F" w14:textId="02E49BDA" w:rsidR="0096478E" w:rsidRPr="00FF0ABA" w:rsidRDefault="0096478E" w:rsidP="0096478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FF0ABA">
              <w:rPr>
                <w:rFonts w:ascii="Arial" w:hAnsi="Arial" w:cs="Arial"/>
                <w:sz w:val="26"/>
                <w:szCs w:val="26"/>
              </w:rPr>
              <w:t xml:space="preserve">Ответственность за административное правонарушение, совершенное несовершеннолетними в возрасте </w:t>
            </w:r>
            <w:r w:rsidRPr="00FF0ABA">
              <w:rPr>
                <w:rFonts w:ascii="Arial" w:hAnsi="Arial" w:cs="Arial"/>
                <w:b/>
                <w:bCs/>
                <w:sz w:val="26"/>
                <w:szCs w:val="26"/>
              </w:rPr>
              <w:t>от 14 до 16 лет</w:t>
            </w:r>
            <w:r w:rsidRPr="00FF0ABA">
              <w:rPr>
                <w:rFonts w:ascii="Arial" w:hAnsi="Arial" w:cs="Arial"/>
                <w:sz w:val="26"/>
                <w:szCs w:val="26"/>
              </w:rPr>
              <w:t>, несут родители или законные представители (опекуны, попечители)</w:t>
            </w:r>
            <w:r w:rsidR="00FF0ABA" w:rsidRPr="00FF0ABA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96478E" w:rsidRPr="0096478E" w14:paraId="2B914E0D" w14:textId="77777777" w:rsidTr="00FF0ABA">
        <w:trPr>
          <w:trHeight w:val="2089"/>
        </w:trPr>
        <w:tc>
          <w:tcPr>
            <w:tcW w:w="4243" w:type="dxa"/>
          </w:tcPr>
          <w:p w14:paraId="5541D7D6" w14:textId="7F06B931" w:rsidR="0096478E" w:rsidRDefault="0096478E" w:rsidP="0096478E">
            <w:pPr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47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Несовершеннолетние могут быть привлечены к административной ответственности за совершение ряда правонарушений. В большинстве случаев подростки несут наказание за:</w:t>
            </w:r>
          </w:p>
          <w:p w14:paraId="3FFB868F" w14:textId="77777777" w:rsidR="0096478E" w:rsidRPr="0096478E" w:rsidRDefault="0096478E" w:rsidP="0096478E">
            <w:pPr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A0221B4" w14:textId="2F65FC3C" w:rsid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478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065BF" wp14:editId="3B00BB7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31115</wp:posOffset>
                      </wp:positionV>
                      <wp:extent cx="189230" cy="90805"/>
                      <wp:effectExtent l="8890" t="5715" r="20955" b="8255"/>
                      <wp:wrapNone/>
                      <wp:docPr id="7" name="Стрелка: пяти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90805"/>
                              </a:xfrm>
                              <a:prstGeom prst="homePlate">
                                <a:avLst>
                                  <a:gd name="adj" fmla="val 520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09EF9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Стрелка: пятиугольник 7" o:spid="_x0000_s1026" type="#_x0000_t15" style="position:absolute;margin-left:.45pt;margin-top:2.45pt;width:14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"/>
                  </w:pict>
                </mc:Fallback>
              </mc:AlternateContent>
            </w:r>
            <w:r w:rsidRPr="0096478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9647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мелкое хулиганство (ст. 20.1 КоАП РФ);</w:t>
            </w:r>
          </w:p>
          <w:p w14:paraId="768A4CEE" w14:textId="77777777" w:rsidR="0096478E" w:rsidRP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451CA10" w14:textId="77777777" w:rsid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78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9C56BB" wp14:editId="7C68C24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58420</wp:posOffset>
                      </wp:positionV>
                      <wp:extent cx="189230" cy="90805"/>
                      <wp:effectExtent l="8890" t="7620" r="20955" b="6350"/>
                      <wp:wrapNone/>
                      <wp:docPr id="6" name="Стрелка: пяти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90805"/>
                              </a:xfrm>
                              <a:prstGeom prst="homePlate">
                                <a:avLst>
                                  <a:gd name="adj" fmla="val 520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C8CC6" id="Стрелка: пятиугольник 6" o:spid="_x0000_s1026" type="#_x0000_t15" style="position:absolute;margin-left:.45pt;margin-top:4.6pt;width:14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"/>
                  </w:pict>
                </mc:Fallback>
              </mc:AlternateContent>
            </w: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96478E">
              <w:rPr>
                <w:rStyle w:val="af2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 20.20 КоАП РФ).</w:t>
            </w: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1ED3E4FD" w14:textId="32B63D13" w:rsidR="0096478E" w:rsidRP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92DBCDC" w14:textId="77777777" w:rsidR="0096478E" w:rsidRDefault="0096478E" w:rsidP="0096478E">
            <w:pPr>
              <w:tabs>
                <w:tab w:val="left" w:pos="636"/>
              </w:tabs>
              <w:jc w:val="left"/>
              <w:rPr>
                <w:rStyle w:val="af2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96478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837FE" wp14:editId="2F52167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49530</wp:posOffset>
                      </wp:positionV>
                      <wp:extent cx="230505" cy="90805"/>
                      <wp:effectExtent l="8890" t="11430" r="17780" b="12065"/>
                      <wp:wrapNone/>
                      <wp:docPr id="5" name="Стрелка: пяти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90805"/>
                              </a:xfrm>
                              <a:prstGeom prst="homePlate">
                                <a:avLst>
                                  <a:gd name="adj" fmla="val 634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28057" id="Стрелка: пятиугольник 5" o:spid="_x0000_s1026" type="#_x0000_t15" style="position:absolute;margin-left:.45pt;margin-top:3.9pt;width:18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"/>
                  </w:pict>
                </mc:Fallback>
              </mc:AlternateContent>
            </w: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96478E">
              <w:rPr>
                <w:rStyle w:val="af2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Мелкое хищение (ст. 7.27 КоАП РФ).</w:t>
            </w:r>
          </w:p>
          <w:p w14:paraId="42047548" w14:textId="20C17838" w:rsidR="0096478E" w:rsidRP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</w:t>
            </w:r>
          </w:p>
          <w:p w14:paraId="40142DE9" w14:textId="7966265B" w:rsidR="0096478E" w:rsidRP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78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491969" wp14:editId="3B8BB33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45720</wp:posOffset>
                      </wp:positionV>
                      <wp:extent cx="230505" cy="90805"/>
                      <wp:effectExtent l="8890" t="10795" r="17780" b="12700"/>
                      <wp:wrapNone/>
                      <wp:docPr id="4" name="Стрелка: пяти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90805"/>
                              </a:xfrm>
                              <a:prstGeom prst="homePlate">
                                <a:avLst>
                                  <a:gd name="adj" fmla="val 634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6FD14" id="Стрелка: пятиугольник 4" o:spid="_x0000_s1026" type="#_x0000_t15" style="position:absolute;margin-left:.45pt;margin-top:3.6pt;width:18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"/>
                  </w:pict>
                </mc:Fallback>
              </mc:AlternateContent>
            </w: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96478E">
              <w:rPr>
                <w:rStyle w:val="af2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Потребление наркотических средств или психотропных веществ без назначения врача либо новых потенциально опасных психоактивных веществ (ст. 6.9 КоАП РФ).</w:t>
            </w: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61322CEB" w14:textId="4DDEAACC" w:rsidR="0096478E" w:rsidRP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0C104" wp14:editId="424AE27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68580</wp:posOffset>
                      </wp:positionV>
                      <wp:extent cx="230505" cy="90805"/>
                      <wp:effectExtent l="8890" t="8255" r="17780" b="5715"/>
                      <wp:wrapNone/>
                      <wp:docPr id="3" name="Стрелка: пяти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90805"/>
                              </a:xfrm>
                              <a:prstGeom prst="homePlate">
                                <a:avLst>
                                  <a:gd name="adj" fmla="val 634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B0D56" id="Стрелка: пятиугольник 3" o:spid="_x0000_s1026" type="#_x0000_t15" style="position:absolute;margin-left:.45pt;margin-top:5.4pt;width:18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"/>
                  </w:pict>
                </mc:Fallback>
              </mc:AlternateContent>
            </w:r>
            <w:r w:rsidRPr="0096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96478E">
              <w:rPr>
                <w:rFonts w:ascii="Arial" w:hAnsi="Arial" w:cs="Arial"/>
                <w:sz w:val="20"/>
                <w:szCs w:val="20"/>
              </w:rPr>
              <w:t xml:space="preserve">и др.      </w:t>
            </w:r>
          </w:p>
          <w:p w14:paraId="5CF21513" w14:textId="77777777" w:rsidR="0096478E" w:rsidRPr="0096478E" w:rsidRDefault="0096478E" w:rsidP="0096478E">
            <w:pPr>
              <w:tabs>
                <w:tab w:val="left" w:pos="636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401" w:type="dxa"/>
            <w:shd w:val="clear" w:color="auto" w:fill="auto"/>
          </w:tcPr>
          <w:p w14:paraId="4E1F74B6" w14:textId="77777777" w:rsidR="0096478E" w:rsidRPr="0096478E" w:rsidRDefault="0096478E" w:rsidP="0096478E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8" w:type="dxa"/>
            <w:gridSpan w:val="2"/>
            <w:shd w:val="clear" w:color="auto" w:fill="auto"/>
          </w:tcPr>
          <w:p w14:paraId="27CD38CB" w14:textId="4807B582" w:rsid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96478E">
              <w:rPr>
                <w:rFonts w:ascii="Arial" w:hAnsi="Arial" w:cs="Arial"/>
              </w:rPr>
              <w:t>Родители несут ответственность:</w:t>
            </w:r>
          </w:p>
          <w:p w14:paraId="6ACB0CEC" w14:textId="03001EE2" w:rsidR="0096478E" w:rsidRP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70892F3" w14:textId="035585F1" w:rsidR="0096478E" w:rsidRP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D97145" wp14:editId="7A900A3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4445</wp:posOffset>
                      </wp:positionV>
                      <wp:extent cx="197485" cy="90805"/>
                      <wp:effectExtent l="9525" t="11430" r="12065" b="12065"/>
                      <wp:wrapNone/>
                      <wp:docPr id="2" name="Стрелка: пяти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90805"/>
                              </a:xfrm>
                              <a:prstGeom prst="homePlate">
                                <a:avLst>
                                  <a:gd name="adj" fmla="val 543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03B4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Стрелка: пятиугольник 2" o:spid="_x0000_s1026" type="#_x0000_t15" style="position:absolute;margin-left:1.05pt;margin-top:.35pt;width:15.5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"/>
                  </w:pict>
                </mc:Fallback>
              </mc:AlternateContent>
            </w:r>
            <w:r w:rsidRPr="0096478E">
              <w:rPr>
                <w:rFonts w:ascii="Arial" w:hAnsi="Arial" w:cs="Arial"/>
              </w:rPr>
              <w:t xml:space="preserve">          </w:t>
            </w:r>
            <w:r w:rsidRPr="0096478E">
              <w:rPr>
                <w:rFonts w:ascii="Arial" w:hAnsi="Arial" w:cs="Arial"/>
                <w:sz w:val="20"/>
                <w:szCs w:val="20"/>
              </w:rPr>
              <w:t>Ст. 20.22 КоАП РФ (на родителей).</w:t>
            </w:r>
          </w:p>
          <w:p w14:paraId="6EFA2787" w14:textId="0ABBABA1" w:rsid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sz w:val="20"/>
                <w:szCs w:val="20"/>
              </w:rPr>
              <w:t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на его основе, потребление ими наркотических средств или психотропных веществ без назначения врача, иных одурманивающих веществ в общественных местах.</w:t>
            </w:r>
          </w:p>
          <w:p w14:paraId="5CB3F68F" w14:textId="77777777" w:rsidR="0096478E" w:rsidRP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DCB492D" w14:textId="082ADCCC" w:rsidR="0096478E" w:rsidRP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B5475" wp14:editId="7169F00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43815</wp:posOffset>
                      </wp:positionV>
                      <wp:extent cx="247015" cy="90805"/>
                      <wp:effectExtent l="9525" t="6350" r="19685" b="7620"/>
                      <wp:wrapNone/>
                      <wp:docPr id="1" name="Стрелка: пяти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" cy="90805"/>
                              </a:xfrm>
                              <a:prstGeom prst="homePlate">
                                <a:avLst>
                                  <a:gd name="adj" fmla="val 680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270E" id="Стрелка: пятиугольник 1" o:spid="_x0000_s1026" type="#_x0000_t15" style="position:absolute;margin-left:1.05pt;margin-top:3.45pt;width:19.4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"/>
                  </w:pict>
                </mc:Fallback>
              </mc:AlternateContent>
            </w:r>
            <w:r w:rsidRPr="0096478E">
              <w:rPr>
                <w:rFonts w:ascii="Arial" w:hAnsi="Arial" w:cs="Arial"/>
                <w:sz w:val="20"/>
                <w:szCs w:val="20"/>
              </w:rPr>
              <w:t xml:space="preserve">            Ст. 5.35 КоАП РФ.</w:t>
            </w:r>
          </w:p>
          <w:p w14:paraId="4AC302D0" w14:textId="77777777" w:rsidR="0096478E" w:rsidRPr="0096478E" w:rsidRDefault="0096478E" w:rsidP="0096478E">
            <w:pPr>
              <w:pStyle w:val="p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sz w:val="20"/>
                <w:szCs w:val="20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      </w:r>
          </w:p>
          <w:p w14:paraId="364FB9A2" w14:textId="77777777" w:rsidR="0096478E" w:rsidRPr="0096478E" w:rsidRDefault="0096478E" w:rsidP="0096478E">
            <w:pPr>
              <w:pStyle w:val="p11"/>
              <w:shd w:val="clear" w:color="auto" w:fill="FFFFFF"/>
              <w:tabs>
                <w:tab w:val="left" w:pos="688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6478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36B47F4" w14:textId="509107C5" w:rsidR="009251DB" w:rsidRPr="0096478E" w:rsidRDefault="009251DB" w:rsidP="0096478E">
      <w:pPr>
        <w:rPr>
          <w:rFonts w:ascii="Arial" w:hAnsi="Arial" w:cs="Arial"/>
        </w:rPr>
      </w:pPr>
    </w:p>
    <w:sectPr w:rsidR="009251DB" w:rsidRPr="0096478E" w:rsidSect="00C37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3" w:bottom="241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1F25" w14:textId="77777777" w:rsidR="0012309A" w:rsidRDefault="0012309A" w:rsidP="008075A4">
      <w:r>
        <w:separator/>
      </w:r>
    </w:p>
  </w:endnote>
  <w:endnote w:type="continuationSeparator" w:id="0">
    <w:p w14:paraId="78296DEA" w14:textId="77777777" w:rsidR="0012309A" w:rsidRDefault="0012309A" w:rsidP="0080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7D17" w14:textId="77777777" w:rsidR="005E20D6" w:rsidRDefault="005E20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CC54" w14:textId="77777777" w:rsidR="005E20D6" w:rsidRDefault="005E20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3BD" w14:textId="77777777" w:rsidR="005E20D6" w:rsidRDefault="005E20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2949" w14:textId="77777777" w:rsidR="0012309A" w:rsidRDefault="0012309A" w:rsidP="008075A4">
      <w:r>
        <w:separator/>
      </w:r>
    </w:p>
  </w:footnote>
  <w:footnote w:type="continuationSeparator" w:id="0">
    <w:p w14:paraId="6A8D4B2C" w14:textId="77777777" w:rsidR="0012309A" w:rsidRDefault="0012309A" w:rsidP="0080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AF92" w14:textId="6F957E2D" w:rsidR="005E20D6" w:rsidRDefault="0012309A">
    <w:pPr>
      <w:pStyle w:val="a4"/>
    </w:pPr>
    <w:r>
      <w:rPr>
        <w:noProof/>
      </w:rPr>
      <w:pict w14:anchorId="55166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71532" o:spid="_x0000_s1029" type="#_x0000_t75" style="position:absolute;margin-left:0;margin-top:0;width:652.3pt;height:899.05pt;z-index:-251657216;mso-position-horizontal:center;mso-position-horizontal-relative:margin;mso-position-vertical:center;mso-position-vertical-relative:margin" o:allowincell="f">
          <v:imagedata r:id="rId1" o:title="A4_templat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B421" w14:textId="5869EF1D" w:rsidR="005E20D6" w:rsidRDefault="0012309A">
    <w:pPr>
      <w:pStyle w:val="a4"/>
    </w:pPr>
    <w:r>
      <w:rPr>
        <w:noProof/>
      </w:rPr>
      <w:pict w14:anchorId="73071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71533" o:spid="_x0000_s1030" type="#_x0000_t75" style="position:absolute;margin-left:0;margin-top:0;width:652.3pt;height:899.05pt;z-index:-251656192;mso-position-horizontal:center;mso-position-horizontal-relative:margin;mso-position-vertical:center;mso-position-vertical-relative:margin" o:allowincell="f">
          <v:imagedata r:id="rId1" o:title="A4_template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780D" w14:textId="51E7C1D1" w:rsidR="005E20D6" w:rsidRDefault="0012309A">
    <w:pPr>
      <w:pStyle w:val="a4"/>
    </w:pPr>
    <w:r>
      <w:rPr>
        <w:noProof/>
      </w:rPr>
      <w:pict w14:anchorId="43034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71531" o:spid="_x0000_s1028" type="#_x0000_t75" style="position:absolute;margin-left:0;margin-top:0;width:652.3pt;height:899.05pt;z-index:-251658240;mso-position-horizontal:center;mso-position-horizontal-relative:margin;mso-position-vertical:center;mso-position-vertical-relative:margin" o:allowincell="f">
          <v:imagedata r:id="rId1" o:title="A4_templat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312"/>
    <w:multiLevelType w:val="hybridMultilevel"/>
    <w:tmpl w:val="1CF66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7BF"/>
    <w:multiLevelType w:val="hybridMultilevel"/>
    <w:tmpl w:val="AE883B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841CA"/>
    <w:multiLevelType w:val="hybridMultilevel"/>
    <w:tmpl w:val="3C8C3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74694E"/>
    <w:multiLevelType w:val="hybridMultilevel"/>
    <w:tmpl w:val="8296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1457"/>
    <w:multiLevelType w:val="hybridMultilevel"/>
    <w:tmpl w:val="2012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705"/>
    <w:multiLevelType w:val="hybridMultilevel"/>
    <w:tmpl w:val="86EEF2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50E2B"/>
    <w:multiLevelType w:val="hybridMultilevel"/>
    <w:tmpl w:val="9A228B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15365D"/>
    <w:multiLevelType w:val="hybridMultilevel"/>
    <w:tmpl w:val="985EB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63B"/>
    <w:multiLevelType w:val="hybridMultilevel"/>
    <w:tmpl w:val="AA5E70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8026459"/>
    <w:multiLevelType w:val="hybridMultilevel"/>
    <w:tmpl w:val="2338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A0712"/>
    <w:multiLevelType w:val="hybridMultilevel"/>
    <w:tmpl w:val="EE2EE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20A5D"/>
    <w:multiLevelType w:val="hybridMultilevel"/>
    <w:tmpl w:val="45F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5A8"/>
    <w:multiLevelType w:val="hybridMultilevel"/>
    <w:tmpl w:val="C3065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B43DB"/>
    <w:multiLevelType w:val="hybridMultilevel"/>
    <w:tmpl w:val="BEBA9892"/>
    <w:lvl w:ilvl="0" w:tplc="30D49E14">
      <w:start w:val="1"/>
      <w:numFmt w:val="bullet"/>
      <w:lvlText w:val=""/>
      <w:lvlJc w:val="left"/>
      <w:pPr>
        <w:ind w:left="199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4053CF8"/>
    <w:multiLevelType w:val="hybridMultilevel"/>
    <w:tmpl w:val="6290A5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17150D"/>
    <w:multiLevelType w:val="hybridMultilevel"/>
    <w:tmpl w:val="982A2528"/>
    <w:lvl w:ilvl="0" w:tplc="620E4E2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9439D"/>
    <w:multiLevelType w:val="hybridMultilevel"/>
    <w:tmpl w:val="3224E68A"/>
    <w:lvl w:ilvl="0" w:tplc="20A0F4B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73F74"/>
    <w:multiLevelType w:val="hybridMultilevel"/>
    <w:tmpl w:val="E80A7E80"/>
    <w:lvl w:ilvl="0" w:tplc="620E4E2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1AD2"/>
    <w:multiLevelType w:val="hybridMultilevel"/>
    <w:tmpl w:val="48184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B5D71"/>
    <w:multiLevelType w:val="hybridMultilevel"/>
    <w:tmpl w:val="2A72A8A6"/>
    <w:lvl w:ilvl="0" w:tplc="20A0F4B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9613A"/>
    <w:multiLevelType w:val="hybridMultilevel"/>
    <w:tmpl w:val="67FE1B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94735"/>
    <w:multiLevelType w:val="hybridMultilevel"/>
    <w:tmpl w:val="052835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3634C"/>
    <w:multiLevelType w:val="hybridMultilevel"/>
    <w:tmpl w:val="2D3473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2279"/>
    <w:multiLevelType w:val="hybridMultilevel"/>
    <w:tmpl w:val="870A2FC0"/>
    <w:lvl w:ilvl="0" w:tplc="620E4E2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1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20"/>
  </w:num>
  <w:num w:numId="13">
    <w:abstractNumId w:val="3"/>
  </w:num>
  <w:num w:numId="14">
    <w:abstractNumId w:val="18"/>
  </w:num>
  <w:num w:numId="15">
    <w:abstractNumId w:val="22"/>
  </w:num>
  <w:num w:numId="16">
    <w:abstractNumId w:val="15"/>
  </w:num>
  <w:num w:numId="17">
    <w:abstractNumId w:val="10"/>
  </w:num>
  <w:num w:numId="18">
    <w:abstractNumId w:val="12"/>
  </w:num>
  <w:num w:numId="19">
    <w:abstractNumId w:val="16"/>
  </w:num>
  <w:num w:numId="20">
    <w:abstractNumId w:val="2"/>
  </w:num>
  <w:num w:numId="21">
    <w:abstractNumId w:val="23"/>
  </w:num>
  <w:num w:numId="22">
    <w:abstractNumId w:val="17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A3"/>
    <w:rsid w:val="000473E1"/>
    <w:rsid w:val="0006180B"/>
    <w:rsid w:val="000817B0"/>
    <w:rsid w:val="000822B7"/>
    <w:rsid w:val="00083AE1"/>
    <w:rsid w:val="00092E64"/>
    <w:rsid w:val="000A35EA"/>
    <w:rsid w:val="000B657B"/>
    <w:rsid w:val="000D0A32"/>
    <w:rsid w:val="000E46F3"/>
    <w:rsid w:val="001147A1"/>
    <w:rsid w:val="0012309A"/>
    <w:rsid w:val="001677D1"/>
    <w:rsid w:val="001B0985"/>
    <w:rsid w:val="001B4A51"/>
    <w:rsid w:val="001C598E"/>
    <w:rsid w:val="001D76FA"/>
    <w:rsid w:val="002241E1"/>
    <w:rsid w:val="00241370"/>
    <w:rsid w:val="002542CD"/>
    <w:rsid w:val="002609CC"/>
    <w:rsid w:val="002B7B1B"/>
    <w:rsid w:val="002C4F0D"/>
    <w:rsid w:val="002D48C4"/>
    <w:rsid w:val="002F6588"/>
    <w:rsid w:val="00314387"/>
    <w:rsid w:val="00320C1F"/>
    <w:rsid w:val="00354444"/>
    <w:rsid w:val="00354989"/>
    <w:rsid w:val="00383A96"/>
    <w:rsid w:val="003A000A"/>
    <w:rsid w:val="003D3B9D"/>
    <w:rsid w:val="004250BC"/>
    <w:rsid w:val="00431D49"/>
    <w:rsid w:val="00455FBF"/>
    <w:rsid w:val="00465342"/>
    <w:rsid w:val="0048774D"/>
    <w:rsid w:val="0049718E"/>
    <w:rsid w:val="004B5DC3"/>
    <w:rsid w:val="004E1FCD"/>
    <w:rsid w:val="004F1337"/>
    <w:rsid w:val="004F427F"/>
    <w:rsid w:val="00514BFA"/>
    <w:rsid w:val="00576F2E"/>
    <w:rsid w:val="00581E36"/>
    <w:rsid w:val="0059796E"/>
    <w:rsid w:val="005A6862"/>
    <w:rsid w:val="005B1959"/>
    <w:rsid w:val="005C221C"/>
    <w:rsid w:val="005D5199"/>
    <w:rsid w:val="005E20D6"/>
    <w:rsid w:val="00603AFB"/>
    <w:rsid w:val="00604BBD"/>
    <w:rsid w:val="00611728"/>
    <w:rsid w:val="00612FBD"/>
    <w:rsid w:val="00655BC5"/>
    <w:rsid w:val="006D761F"/>
    <w:rsid w:val="0070729E"/>
    <w:rsid w:val="007314DE"/>
    <w:rsid w:val="00734BF8"/>
    <w:rsid w:val="00785698"/>
    <w:rsid w:val="008023D3"/>
    <w:rsid w:val="008075A4"/>
    <w:rsid w:val="00830F37"/>
    <w:rsid w:val="008403FA"/>
    <w:rsid w:val="00842501"/>
    <w:rsid w:val="008C29F8"/>
    <w:rsid w:val="008C6D9C"/>
    <w:rsid w:val="008C7F19"/>
    <w:rsid w:val="008E6926"/>
    <w:rsid w:val="009251DB"/>
    <w:rsid w:val="00941BF9"/>
    <w:rsid w:val="0096478E"/>
    <w:rsid w:val="009E1274"/>
    <w:rsid w:val="00A12622"/>
    <w:rsid w:val="00A41AF4"/>
    <w:rsid w:val="00A43F5B"/>
    <w:rsid w:val="00A62151"/>
    <w:rsid w:val="00AF6F22"/>
    <w:rsid w:val="00B569A3"/>
    <w:rsid w:val="00B8142E"/>
    <w:rsid w:val="00BC6A5E"/>
    <w:rsid w:val="00BD17D0"/>
    <w:rsid w:val="00BE3C01"/>
    <w:rsid w:val="00C27554"/>
    <w:rsid w:val="00C338BF"/>
    <w:rsid w:val="00C376D8"/>
    <w:rsid w:val="00C42290"/>
    <w:rsid w:val="00C57008"/>
    <w:rsid w:val="00C71B0B"/>
    <w:rsid w:val="00CB29F3"/>
    <w:rsid w:val="00CD19B4"/>
    <w:rsid w:val="00CE3AEE"/>
    <w:rsid w:val="00D221EB"/>
    <w:rsid w:val="00D7513D"/>
    <w:rsid w:val="00DB514A"/>
    <w:rsid w:val="00E16B98"/>
    <w:rsid w:val="00E543FC"/>
    <w:rsid w:val="00EA4263"/>
    <w:rsid w:val="00F025B6"/>
    <w:rsid w:val="00F10A0A"/>
    <w:rsid w:val="00F21270"/>
    <w:rsid w:val="00F40F5B"/>
    <w:rsid w:val="00F95B05"/>
    <w:rsid w:val="00F97C2F"/>
    <w:rsid w:val="00FC0EE7"/>
    <w:rsid w:val="00FE255C"/>
    <w:rsid w:val="00FE4AF5"/>
    <w:rsid w:val="00FE6034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42ED5"/>
  <w15:chartTrackingRefBased/>
  <w15:docId w15:val="{0E273828-DAD1-47B0-960A-DFC3AEB7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3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A3"/>
    <w:pPr>
      <w:spacing w:after="160" w:line="259" w:lineRule="auto"/>
      <w:ind w:left="720"/>
      <w:contextualSpacing/>
      <w:jc w:val="left"/>
    </w:pPr>
  </w:style>
  <w:style w:type="paragraph" w:styleId="a4">
    <w:name w:val="header"/>
    <w:basedOn w:val="a"/>
    <w:link w:val="a5"/>
    <w:uiPriority w:val="99"/>
    <w:unhideWhenUsed/>
    <w:rsid w:val="008075A4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8075A4"/>
  </w:style>
  <w:style w:type="paragraph" w:styleId="a6">
    <w:name w:val="footer"/>
    <w:basedOn w:val="a"/>
    <w:link w:val="a7"/>
    <w:uiPriority w:val="99"/>
    <w:unhideWhenUsed/>
    <w:rsid w:val="008075A4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8075A4"/>
  </w:style>
  <w:style w:type="table" w:styleId="a8">
    <w:name w:val="Table Grid"/>
    <w:basedOn w:val="a1"/>
    <w:uiPriority w:val="59"/>
    <w:rsid w:val="0060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BC6A5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BC6A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6A5E"/>
    <w:pPr>
      <w:spacing w:after="16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6A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6A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6A5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6A5E"/>
    <w:pPr>
      <w:jc w:val="left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6A5E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D221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30F37"/>
    <w:rPr>
      <w:b/>
      <w:bCs/>
    </w:rPr>
  </w:style>
  <w:style w:type="paragraph" w:customStyle="1" w:styleId="p11">
    <w:name w:val="p11"/>
    <w:basedOn w:val="a"/>
    <w:rsid w:val="00830F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F1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Bochkova Olga</dc:creator>
  <cp:keywords/>
  <dc:description/>
  <cp:lastModifiedBy>Юлия Собкина</cp:lastModifiedBy>
  <cp:revision>3</cp:revision>
  <dcterms:created xsi:type="dcterms:W3CDTF">2021-12-24T09:19:00Z</dcterms:created>
  <dcterms:modified xsi:type="dcterms:W3CDTF">2021-12-24T19:21:00Z</dcterms:modified>
</cp:coreProperties>
</file>